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Chodźmy, wymażmy ich spośród narodów, Niech już więcej nie pamiętają imienia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Chodźmy, wymażmy ich spośród narodów, Niech już nikt nie wspomina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Zmówili się bowiem jednomyślnie, przeciwko tobie zawarli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Pójdźcie, a wytraćmy ich, niech nie będą narodem, tak, żeby i nie wspominano więcej imienia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Pódźcie a wytraćmy je z narodu, a niech nie wspominają więcej imienia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- mówią - wytraćmy ich spośród narodów, by więcej nie wspominano imienia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Nuże, wytępmy ich, niech nie będą narodem, Aby więcej nie wspominano imienia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Chodźcie, wyniszczmy go spośród narodów, aby nigdy więcej nie wspominano imienia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„Chodźcie, a wytępimy ich spośród narodów, by nie wspominano już imienia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”Pójdźcie, wytraćmy ich, by przestali być narodem i by już nigdy odtąd nie wspomniano imienia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живуть в твоїм домі, на віки віків тебе хвалитимуть.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Powiadają: Pójdźmy, wytępmy ich spośród narodów, aby więcej nie było wspominane imię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jednomyślnie się naradzali; przeciw tobie poczęli nawet zawierać przymierze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2024-05-15T11:20:28Z</dcterms:modified>
</cp:coreProperties>
</file>