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1"/>
        <w:gridCol w:w="2792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чоловік, що житиме, і не побачить смерти, визволить свою душу від руки аду?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2024-05-15T22:31:26Z</dcterms:modified>
</cp:coreProperties>
</file>