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 na cześć JAHWE, cała ziemio! Niech tryśnie radość, śpiew i muzyka!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 JAHWE, cała ziemio; wykrzykujcie, 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Śpiewajże Panu wszystka ziemio; wykrzykajcie, a weselcie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JAHWE, wszytka ziemio, śpiewajcie a weselcie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 na cześć Pana, cała ziemio, cieszcie się i weselcie,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Panu okrzyki radosne, wszystkie ziemie; Weselcie się, cieszcie się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radośnie na cześć JAHWE, cała ziemio, cieszcie się, radujcie i 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radośnie JAHWE, cała ziemio, śpiewajcie, cieszcie się i 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 na cześć Jahwe, wszystkie ziemie, dajcie upust radości i weselu i 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честь царя любить суд. Ти приготовив праведності, Ти зробив суд і праведність в Якові.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– wznieście okrzyki WIEKUISTEMU, wybuchnijcie, radujcie się i 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 Weselcie się i wołajcie radośnie, i 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2024-05-10T06:07:42Z</dcterms:modified>
</cp:coreProperties>
</file>