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to radość nierozumnego, lecz człowiek roztropny prostuje swój kurs.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2024-05-14T16:32:23Z</dcterms:modified>
</cp:coreProperties>
</file>