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Kojący* język** jest drzewem życia, a jego przewrotność powoduje rozbicie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burzy spokój wewnętrzny.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2024-05-14T17:14:39Z</dcterms:modified>
</cp:coreProperties>
</file>