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— jedno i drugie stworzył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oba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Pan to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słuchające a oko widzące, JAHWE oboje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ucho, co słyszy, i oko, co widzi, obydwa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oba stworzył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widzi, oboje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- tak jedno, jak i drugie uczynił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- i jedno, i drugie jest dziełem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Ухо чує і око бачить. І оба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 i oko, które widzi – oba utworzył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 – jedno i drugie uczynił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2024-05-16T20:08:12Z</dcterms:modified>
</cp:coreProperties>
</file>