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w jesieni nie orze pod zasiew. Pyta o plon w czasie żniw, a tu plonu brak!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Leniwy nie orze z powodu zimna; dlatego będzie żebrać we żniwa, ale nic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leniwy nie orze; przetoż żebrać będzie we żniwa, ale nic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zimna leniwiec orać nie chciał: przetoż będzie żebrał lecie, a nie dadzą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pracuje leniwy w jesieni, we żniwa szuka [plonu], lecz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 a gdy w żniwa szuka plonu,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gdy w żniwa idzie zbierać, nic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jesienią, we żniwa szuka plonu,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jesienią; w czasie żniwa szuka [plonu], ale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лінивий в погорді він не завстидається, так і той, хто позичає пшеницю в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nie orze z powodu zimna; lecz nic nie znajdzie, kiedy będzie szukał w trakcie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zimy leniwy nie będzie orał; w porze zbiorów będzie żebrał, lecz nic się nie znajdzie.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2024-05-16T23:23:09Z</dcterms:modified>
</cp:coreProperties>
</file>