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rozżarzone węgle zgarniesz na jego głowę* – a JAHWE ci (to) wynagrodzi.**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podłożem tego porównania jest egipski zwyczaj czynienia zadość za przestępstwo poprzez noszenie węgla na głowie, &lt;x&gt;240 25:22&lt;/x&gt;L.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24:18-20&lt;/x&gt;; &lt;x&gt;240 10:3&lt;/x&gt;; &lt;x&gt;240 12:2&lt;/x&gt;; &lt;x&gt;240 15:29&lt;/x&gt;; &lt;x&gt;240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2024-05-10T10:59:43Z</dcterms:modified>
</cp:coreProperties>
</file>