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wyjdzie naczynie dla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wynijdzie odlewającemu naczynie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zużelicę od srebra, a wynidzie naczynie 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 żużel od srebra, a wyjdzie złotnikowi naczynie: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oddzieli żużel od srebra, to złotnikowi uda się 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 żużel od srebra, a rzemieślnikowi wyjdzie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zanieczyszczenia ze srebra, a złotnik sporządzi udane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żużel ze srebra, a złotnik wykona drogocenne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Бий невипробуване срібло, і все чисто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wydzielą się żużle ze srebra, a złotnikowi uda się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oddzielony od srebra spieniony żużel, a całe wyjdzie oczyszczone.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25:4&lt;/x&gt; wg G: Uderz w niewypróbowane srebro, a oczyszczone będzie czyste wszystko, τύπτε ἀδόκιμον ἀργύριον καὶ καθαρισθήσεται καθαρὸν ἅπαν.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2024-05-10T04:48:07Z</dcterms:modified>
</cp:coreProperties>
</file>