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drzwi obracają się na zawiasach, tak próżniak na swoim łóżku.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2024-05-21T14:37:45Z</dcterms:modified>
</cp:coreProperties>
</file>