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 mądry natomiast potrafi stłumić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cały swój umysł, a mądry zachowuje go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ducha swego wywiera głupi, ale mądry na dalszy czas go zawściąga.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ducha swego pokazuje głupi, mądry odkłada i chowa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ujawnia cały swój gniew, mądry stara się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całą swoją porywczość, lecz mądry w końcu ją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okazuje cały swój gniew, mądry potrafi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wybucha wielkim gniewem, ale mądry w końcu go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całą swoją niechęć ujawnia na zewnątrz, lecz mądry ją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виносить ввесь свій гнів, а мудрий по часті ховає.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wyrzuca cały swój gniew; lecz mędrzec umie go uciszyć powolnością.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całego swego ducha, lecz mądry utrzymuje go w spokoju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2024-05-10T20:01:32Z</dcterms:modified>
</cp:coreProperties>
</file>