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a końcem (słów) jego ust jest groźne szaleństwo.*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jego pierwszych słów przebija głupota, a w końcu wygłasza niebezpieczne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ust to głupota,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ust jego głupstwo, a koniec powieści jego wielkie błazeństwo.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jego głupstwo, a ostatek ust jego błąd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z jego ust to głupstwo, a koniec jego mowy to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otworzy swoje usta, mówi głupstwo, a końcem jego mowy jest groźne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swoją mowę od wygadywania głupstw, kończy zaś na wierutnych bzdurach.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początku jego słów jest głupota, to końcem jego mowy jest okropne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ust jego to głupota, a koniec jego [przemowy] to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слів його уст безумність, і кінець його уст погане запаморочення.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jego ust to głupota, a koniec jego słów to szał złowrogi.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potem zaś końcem jego ust jest nieszczęsne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początku mówi głupstwa, w końcu głosi groźne szaleństwa.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2024-05-09T13:52:06Z</dcterms:modified>
</cp:coreProperties>
</file>