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na ziemię deszcz, a drzewo – czy pada na południe, czy na północ, w miejscu, gdzie drzewo pada,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na ziemię spada deszcz, a drzewo tam leży, gdzie padło — na północ lub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napełniają się deszczem, spuszczają go na ziemię. Gdy drzewo upada na południe lub na północ, w miejscu, gdzie upadnie to drzewo, tam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napełniają obłoki, deszcz na ziemię wypuszcają; a gdy upada drzewo na południe, albo na północy, na któremkolwiek miejscu upadnie to drzewo, tam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napełnią obłoki, wyleją deszcz na ziemię. Jeśli upadnie drzewo na południe albo na północy, na którymkolwiek miejscu upadnie, tam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wylewają go na ziemię. A jeśli drzewo upadnie - na południe czy też na północ - na miejscu, gdzie upadnie,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deszcz na ziemię; a czy drzewo pada na południe, czy na północ, tam leży, gdzie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spuszczają go na ziemię. Gdy drzewo upadnie na południe czy też na północ, nie zmieni już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chmury napełnią się wodą, zraszają ziemię deszczem. Czy drzewo przewróci się na południe, czy na północ, będzie już leżeć tam, gdzie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spuszczają go na ziemię. Czy drzewo upadnie na południe, czy na północ, tam będzie leżało, gdzie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хмари наповняться дощем, виливають на землю. І якщо дерево впаде на південь і якщо на північ, на місці, куди дерево впаде, там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chmury napełniają się deszczem, wtedy spuszczają go na ziemię. Gdy drzewo pada na południe, albo na północ gdziekolwiek drzewo upadło, tam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 wody, wypuszczają na ziemię istną ulewę, a gdy drzewo pada na południe lub na północ, to w miejscu, gdzie drzewo to padnie, tam też będzie leżeć.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2024-06-02T08:19:23Z</dcterms:modified>
</cp:coreProperties>
</file>