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przyłożyłem moje serce, aby poznać mądrość i aby przyjrzeć się każdej sprawie, którą się czyni na ziemi, tak że: za dnia oraz w nocy snu nie zaznają oczy patrzącego,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skupiłem się na tym,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zgłębić mądrość i przyjrzeć się każdej sprawie, którą się czyni na ziemi, tak że: za dnia ani w nocy snu nie mają oczy spragnione oglądania,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zwróciłem swoje serce na to, aby poznać mądrość i rozważać sprawy, jakie się dzieją na ziemi, z powodu których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zaznają snu ani we dnie, ani w 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udał serce swe na to, abym doszedł mądrości, i zrozumiał kłopoty, które się dzieją na ziemi, dla których człowiek ani we dnie ani w nocy nie śpi;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swe, abym poznał mądrość i rozumiał zabawienie, które jest na ziemi. Jest człowiek, któremu we dnie i w nocy sen na oczach nie postoi.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uwagę na to zwróciłem, by poznać mądrość i przyjrzeć się dziełu, jakie się dokonuje na ziemi - bo ani w dzień, ani w nocy snu nie zaznają oczy człowieka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radość, bo nie ma nic lepszego dla człowieka pod słońcem nad to, żeby jeść i pić, i weselić się. To niech mu towarzyszy w jego trudzie, po wszystkie dni jego życia, które mu daje Bóg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wysiłek skierowałem ku poznawaniu mądrości, by odkryć sens wydarzeń, które dzieją się na świecie. Choćby człowiek odmawiał snu swoim oczom we dnie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Oddałem się rozmyślaniom o tym, czym jest mądrość, i rozważaniu o pracy, którą się zajmują ludzie na świecie. Z jej to powodu nie znają odpoczynku ani we dnie,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umysł mój skierowałem ku temu aby zapoznać się z mądrością i rozważyć sprawy, jakie dzieją się na ziemi - dlatego ani we dnie, ani w nocy oczy jego nie znają spoczynku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я віддав моє серце, щоб пізнати мудрість і побачити плутанину зроблену на землі, бо і в день і в ночі не бачить сна в його очах,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zwróciłem moje serce, by poznać mądrość i rozejrzeć się w sprawach, które się dzieją na ziemi i dla których dniem, ani nocą, nie widzi się nawet snu w oczach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skierowałem swe serce ku temu, by poznać mądrość i przyjrzeć się zajęciu podejmowanemu na ziemi, ponieważ Jest ktoś, kto swymi oczami nie widzi snu – ani w dzień, ani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2024-05-13T21:58:11Z</dcterms:modified>
</cp:coreProperties>
</file>