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zobaczyłem całe dzieło Boga – że człowiek nie jest w stanie przeniknąć dzieła, które czyni się pod słońcem. Chociaż człowiek trudzi się, aby (je) zrozumieć, nie pojmuje, a też choć mędrzec mówi, że wie, nie jest w stanie zrozumieć.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2024-05-13T23:12:33Z</dcterms:modified>
</cp:coreProperties>
</file>