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bowiem niebem i ziemia zadrży w posadach, poruszy je wzburzenie JAHWE Zastępów w dniu, gdy wzbierze gwałtowność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ziemia ruszy się ze swego miejsca pod zapalczywością JAHWE zastępów i w dniu jego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poruszy się ziemia z miejsca swego w rozgniewaniu Pana zastępów, i w dzień popędliwego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niebem zatrząsnę i poruszy się ziemia z miejsca swego, dla zagniewania JAHWE zastępów, i dla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się poruszą i ziemia się wstrząśnie w posadach, na skutek oburzenia Pana Zastępów, gdy rozgorzeje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niebiosa zadrżą, a ziemia ruszy się ze swojego miejsca z powodu srogości Pana Zastępów w dniu płomiennego jego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niebo, zadrży ziemia, gdy rozsierdzi się JAHWE Zastępów, w dniu, w którym zapłonie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sprawię, że zatrzęsie się niebo i ziemia zadrży w posadach z powodu gniewu JAHWE Zastępów, w dniu, gdy gniew Jego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zadrżą niebiosa, zachwieje się ziemia w posadach pod gniewem Jahwe Zastępów, w dniu, w którym zapłonie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небо розгнівається і земля затрясеться від своїх основ через гнів люті Господа Саваота в день, в якому прийде його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armię WIEKUISTEGO, w dzień Swojej zapalczywości wstrząsnę niebem, a ziemia wyskoczy ze swej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niebo zadrży, a ziemia się zakołysze i usunie się ze swego miejsca w czasie strasznego zagniewania JAHWE Zastępów i w dniu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2024-06-01T20:40:01Z</dcterms:modified>
</cp:coreProperties>
</file>