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nadchodzi! Oddział jeźdźców! Para koni! I odezwał się tymi słowy: Upadł! Upadł Babilon! Wszystkie posągi jego bóstw leżą roztrzaskane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mężczyźni na rydwanie z dwoma jeźdźcami. I zawołał: Upadł, upadł Babilon i wszystkie rzeźbione posągi jego bogów roztrzaskane zostały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wtem przyjechali mężowie na wozach, i jazda dwoma rzędami.) I zawołał strażnik, a rzekł: Upadł, upadł Babilon, i wszystkie ryte obrazy bogów jego pokruszone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ten idzie, wsiadający wóz dwu jezdnych. I opowiedział a rzekł: Upadł, upadł Babilon, a wszytkie ryciny bogów jego pokruszone są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przybywają jezdni, jeźdźcy na koniach parami. Odezwał się jeden i rzekł: Upadł Babilon, upadł, i wszystkie posągi jego bożków strzaskane leżą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tu nadchodzi oddział jeźdźców, zaprzęgi konne. I odezwał się głos: Upadł, upadł Babilon i wszystkie posągi jego bogów potrzaskane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przybywa rydwan z jakimś człowiekiem i para jeźdźców. Odezwał się on i ogłosił: Upadł, upadł Babilon! Wszystkie posągi jego bożków zostały roztrzaskane o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jazda nadciąga, jeźdźcy zbliżający się parami! I mówi ktoś, i woła: «Runęła, runęła Babilonia! Wszystkie posągi jej bóstw fałszywych strzaskane leżą na ziemi!»”.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nadchodzi: pochód mężów, jeźdźców jadących dwójkami! Wtedy podniósł głos i oznajmił: - Upadł, upadł Babilon. Wszystkie posągi jego bałwanów zdruzgotano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іде вершник на парі коней. І відповівши він сказав: Впав Вавилон, і всі його боввани і його божків розбили об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jezdni mężowie, konna jazda idąca w parach. I odezwali się, wołając: Runął, runął Babel, a wszystkie posągi jego bóstw są powalone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przybywa rydwan wojenny z mężczyznami, zaprzężony w rumaki!” I przemówił, i rzekł: ”Upadł, upadł Babilon, a wszystkie ryte wizerunki jego bogów roztrzaskał on o ziemię!”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2024-05-21T18:43:57Z</dcterms:modified>
</cp:coreProperties>
</file>