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 księżyca niczym światło słońca, a światło słońca będzie siedmiokrotne, jak światło siedmiu dni,* w dniu przewiązania przez JAHWE złamania Jego ludu, gdy ranę po zadanym mu** ciosie uleczy.***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jak światło słońca, a światło słońca siedem razy wydajniejsze, jak światło siedmiu dni, w tym dniu, gdy JAHWE opatrzy złamanie swego ludu, gdy będzie leczył ranę po zadanym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księżyca będzie jak światło słońca, światło słońca będzie siedmiokrotnie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jakby światło siedmiu dni — w dniu, kiedy JAHWE obwiąże złamanie swego ludu i uleczy zadaną mu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też miesiąca będzie jako światłość słoneczna; a światłość słoneczna będzie w siedmiornasób, jako światłość siedmiu dni, dnia, którego zawiąże Pan złamanie ludu swego, a ranę zbicia jego 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światłość księżycowa jako światłość słoneczna, a światłość słoneczna będzie w siedmiórnasób jako światłość siedmi dni, w dzień, którego zawiąże JAHWE ranę ludu swego, a potłuczenie zbicia jego zleczy.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światło księżyca będzie jak światło słoneczne, a światło słońca będzie siedmiokrotne, jakby światło siedmiu dni - w dniu, gdy Pan opatrzy rany swego ludu i uleczy jego sińce po razach.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światło księżyca będzie jak światło słońca, a światło słońca będzie siedmiokrotne, jak światło siedmiu dni, gdy Pan opatrzy skaleczenie swojego ludu i uleczy zadaną mu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jak światło słońca, a światło słoneczne zwiększy się siedmiokrotnie, będzie jak światło siedmiu dni, w dniu gdy JAHWE opatrzy rany swojego ludu i uleczy ślady po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księżyca będzie jak światło słońca, a światło słońca - siedmiokroć silniejsze, równe światłu siedmiu dni, w dniu, gdy JAHWE opatrzy stłuczenia swojego ludu i uleczy zadane mu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wówczas jakby światło słońca, światło zaś słońca - siedmiokroć silniejsze (równe światłu dni siedmiu) - w ów dzień, kiedy Jahwe opatrzy ranę swojego narodu i uleczy blizny po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місяця буде як світло сонця і світло сонця буде всемеро (більшим) в дні, коли Господь оздоровить побиття свого народу, і вилікує біль твоєї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WIEKUISTY opatrzy uszkodzenia Swojego ludu i uleczy rozdarcia jego ran światło księżyca będzie jak światło słońca, a światło słońca będzie siedmiokrotne, jak światło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księżyca, który jest w pełni, stanie się jak światło jaskrawego słońca, a światło jaskrawego słońca stanie się siedmiokrotne, jak światło siedmiu dni, w dniu, w którym JAHWE obwiąże złamanie swego ludu i uzdrowi ciężką ranę powstałą od swego uderzenia.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światło siedmiu dni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&lt;x&gt;220 5:18&lt;/x&gt;; &lt;x&gt;350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2024-05-14T07:33:12Z</dcterms:modified>
</cp:coreProperties>
</file>