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wam ochrona faraona na zawstydzenie, a szukanie schronienia w cieniu Egiptu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ochrona faraona przyniesie wam tylko wstyd, a szukanie schronienia w Egipcie — tylko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siła faraona będzie dla was zawstydzeniem, a schronienie w cieniu Egiptu waszą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 Faraonowa będzie wam ku zawstydzeniu, a ucieczka do cieniu Egipskiego ku 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moc faraonowa ku zawstydzeniu, a ufność cieniu Egiptu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będzie dla was zawstydzeniem, a pohańbieniem ucieczka w cień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narazi was na wstyd, a szukanie schronienia w cieniu Egiptu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Schronienie u faraona stanie się jednak dla was powodem wstydu, ukrycie się w cieniu Egiptu – pohańbieniem.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narazi was na wstyd, a ucieczka w cień Egiptu - na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 zawstydzenie wam wyjdzie, a krycie się w cieniu Egiptu - na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для вас оборона Фараона на встид і зневагою для тих, що надіються на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wyjdzie wam na wstyd, a ukrywanie się pod cieniem Micraimu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twierdza faraona stanie się dla was powodem do wstydu, a schronienie w cieniu Egiptu przyczyną upokorzenia.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2024-05-14T01:17:27Z</dcterms:modified>
</cp:coreProperties>
</file>