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3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wybitni? Nie będzie się tam obwoływać królestwa, wszyscy jej książęta będą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wpływowe rody? Nikt już tam nie obwoła królestwa, książęta więc będą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Wezwą jej szlachtę na królestwo, ale nie będzie tam żadnego, a wszyscy jej książęta obrócą się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Szlachty jej na królestwo wzywać będą, ale nie będzie tam żadnego; bo wszyscy książęta jej wniwecz się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Szlachcicy jego tam nie będą, króla raczej wołać będą, a wszytkie książęta jego wniwecz się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Kozły się w nim zadomowią. Nie będzie jego dostojników ani królestwa tam nie obwołają, wszyscy jego książęta będą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Fauny będą tam mieszkać, nie będzie tam dostojnych narodów, królestwa nie będzie się obwoływać, a wszyscy jego książęta będą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jej dostojników, nie ogłoszą tam królestwa. Wszyscy jej książęta będą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Upiory szaleć tam będą, zabraknie dostojników, nie obwołają tam królestwa, nastąpi kres wszystkich jego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(Upiory hasać tam będą, nie będzie już) jego szlachetnie urodzonych! Już się tam nie będzie ogłaszać królestwa, nastąpi kres dla wszystkich jego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володарів не буде. Бо його царі і його володарі і його вельможі будуть на вигублення.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możni – tam ich nie będzie, aby ogłosić panowanie; gdyż wszyscy jej książęta staną się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dostojnicy – nie ma tam żadnego, którego by powołano do królowania, a wszyscy jej książęta będą niczym.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2024-05-29T17:47:32Z</dcterms:modified>
</cp:coreProperties>
</file>