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ich bóstwa na (pastwę) ognia, gdyż nie byli to bogowie, lecz dzieło ludzkich rąk, drewno i kamień – i dlatego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wydali ich bóstwa płomieniom. Ale to dlatego, że to nie byli bogowie, lecz dzieło ludzkich rąk, drewno albo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do ognia. Nie byli bowiem bogami, ale dziełem rąk ludzkich, drewnem i kamieniem.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bogów ich w ogień; albowiem nie byli bogami, ale robotą rąk ludzkich, drewno i kamień; przetoż ich wygubili.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bogi ich wrzucili w ogień: bo nie byli bogowie, ale robota rąk człowieczych, drewno a kamień, i pokruszyli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ogień wrzucili ich bogów, bo ci nie byli bogami, lecz tylko dziełem rąk ludzkich z drewna i z kamienia, więc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bóstwa w ogień, gdyż nie były to bóstwa, lecz tylko robota rąk ludzkich, drzewo i kamień, i dlatego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Powrzucali ich bogów w ogień, bo nie byli bogami. Zniszczyli ich, gdyż byli dziełem ludzkich rąk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bogów powrzucali do ognia, gdyż nie byli to bogowie, lecz wytwór ludzkich rąk, zwykłe drewno i kamień -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bożków ich powrzucali do ognia, a ponieważ nie byli bogami, lecz dziełem rąk ludzkich, drewnem i kamieniem, więc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їхніх божків в огонь, бо вони не були богами, але ділами людських рук, дерево і каміння, і їх знищили.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w ogień; ale skoro to nie są bogowie, tylko robota ludzkich rąk, drzewo i kamień przecież mogli je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bogów wydano na pastwę ognia, gdyż nie byli to bogowie, lecz robota rąk ludzkich, drewno i kamień – więc ich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2024-05-15T08:07:59Z</dcterms:modified>
</cp:coreProperties>
</file>