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nasz, wybaw nas z jego ręki, aby poznały wszystkie królestwa ziemi, że Ty jesteś JAHWE – Bóg* jedyny!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Bóg,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2024-05-15T02:43:03Z</dcterms:modified>
</cp:coreProperties>
</file>