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to za biedny, bierze drewno bez próchna, szuka lepszego w rzemiośle i zleca mu sporządzenie bożka, który by się nie 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nie stać na ofiarę, wybiera drzewo, które nie próchnieje; wyszukuje zdolnego rzemieślnika, aby przygotował rzeźbiony posąg,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dla ubóstwa nie ma co ofiarować, obiera drzewo, któreby nie próchniało, i rzemieślnika umiejętnego sobie szuka, aby wygotował bałwana rytego, któryby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drewno a niepróchniałe obrał; rzemiesłnik mądry patrzy, jakoby postawił bałwana, który 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taką ofiarę, wybiera drzewo nie próchniejące; stara się o biegłego rzeźbiarza, żeby trwały posąg wystawić.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na to nie stać, obiera sobie drzewo nie próchniejące, wyszukuje sobie zręcznego rzemieślnika, aby sporządził bałwana rytego,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zbyt ubogi na taką ofiarę, wybiera drewno, które nie próchnieje, wyszukuje sobie zręcznego rzemieślnika, aby postawić posąg, który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chce ofiarować taki dar, wybiera drewno, które nie próchnieje; wyszukuje sobie zręcznego rzemieślnika, aby zrobił mu posąg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[(41,6)] Jeden pomaga drugiemu i mówi do swego kolegi: ”Pracuj dzielnie!” [(41,7)] więc rzeźbiarz popędza złotnika, a ten, co młotkiem wygładza - kującego na kowadle; o spojeniu mówi: ”Jest dobre!” Wzmacnia [odlew] gwoźdźmi, aby się nie ruszał. (20) Kto jest zbyt biedny na taką ofiarę, wybiera drzewo, które nie próchnieje; wyszukuje sobie sprawnego rzeźbiarza, by zrobił mu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вибирає негниюче дерево і мудро шукає як поставити його образ, щоб не зрушився.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podarunek, co naraża na niebezpieczeństwo? Bo wybiera się drzewo, które by nie próchniało i szuka się zdolnego rzemieślnika, by przygotował trwałą 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na daninę jakieś drzewo, drzewo, które nie jest spróchniałe. Wyszukuje sobie zdolnego rzemieślnika, żeby przygotować rzeźbiony wizerunek, którym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2024-05-28T00:49:42Z</dcterms:modified>
</cp:coreProperties>
</file>