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służyć, zginą, i (takie) narody będą doszczętnie wytępione.*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2024-05-14T23:09:32Z</dcterms:modified>
</cp:coreProperties>
</file>