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święte miasta stały się pustynią, pustynią stał się (i) Syjon, Jerozolima pustkowiem.*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pustynią stał się i Syjon, Jerozolima jest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zostały obrócone w pustynię, Syjon jest pustynią, Jerozolima stała się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świętobliwości twojej obrócone są w pustynię, Syon w pustynię, a Jeruzalem w spustoszenie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świętego twego zstało się puste, Syjon pustynią został, Jeruzalem opuściało.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Cię chwalili nasi przodkowie, stała się pastwą pożaru, i wszystko, co kochaliśmy, zmieniło się w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twoje miasta stały się pustynią, Syjon stał się pustynią, Jeruzalem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wspaniałość, w której wychwalali Cię nasi przodkowie, stały się pogorzeliskiem. Wszystko, co było nam najdroższe, zamieniło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święty dom, nasza chluba, w której wychwalali Cię nasi przodkowie, stała się pastwą ognia, i wszystko, co dla nas najdroższe, stało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nasza, święta i wspaniała, w której chwalili Cię nasi przodkowie, stała się pastwą ognia, i wszystko, co nam było najdroższe, legło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святий дім, і слава, яку поблагословили наші батьки, була спалена огнем, і все славне упало.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naszej świętości i świetności, gdzie Cię chwalili nasi ojcowie, stał się pastwą ognia, a wszelkie nasze chluby zmieniły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pustkowiem. Syjon stał się istną pustynią, Jerozolima bezludnym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pustkowiem,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spustoszeniem,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6:11-12&lt;/x&gt;; &lt;x&gt;300 25:8-11&lt;/x&gt;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2024-05-12T03:39:55Z</dcterms:modified>
</cp:coreProperties>
</file>