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 w wodzie, a 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cokolwiek nie ma skrzeli i łuski w wodach,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nie ma skrzel i łuski w wodach,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albo łusek,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więc, co jest w wodzie, a 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ani łusek,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w wodach nie ma płetw i łusek, jest więc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w wodzie, które nie ma płetw i łusek,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і луску, з того, що в водах, це для вас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łuski, jest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nic ma płetw i łusek,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2024-05-13T05:40:58Z</dcterms:modified>
</cp:coreProperties>
</file>