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3"/>
        <w:gridCol w:w="1824"/>
        <w:gridCol w:w="5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żywe mięso cofnie się i zbieleje, to przyjdzie (on) do kapłana,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2024-05-21T02:04:42Z</dcterms:modified>
</cp:coreProperties>
</file>