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tę plagę, a oto z wyglądu sięga ona głębiej pod skórę i włos na niej jest żółty, cienki, to kapłan uzna go za nieczystego. Jest to liszaj,* to** trąd głowy lub brody.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obejrzy to schorzenie i zauważy ubytki na skórze oraz cienkie, pożółkłe włosy, to uzna chorą osobę za nieczystą. Wystąpił liszaj, to jest trąd na głowie lub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miejsce. Jeśli z wyglądu jest głębsze niż skóra i włos na niej jest żółty i cienki, wtedy kapłan uzna takiego za nieczystego. Jest to łuszczyca, trąd na głowie lub na brodzie.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kapłan onę plamę; a będzieli na spojrzeniu głębsza niż insza skóra, i byłby na niej włos pożółkły i subtelny, tedy takowego za nieczystego osądzi kapłan, zmaza jest; trąd na głowie albo na brodzie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głębsze będzie miejsce niżli inne ciało, a włos żółty i nadzwyczaj cieńszy, splugawi je, bo trąd głowy i brody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obejrzy to miejsce. Jeżeli stwierdzi, że wydaje się ono wklęśnięte w stosunku do otaczającej skóry i że włosy na nim stały się żółte i cienkie, to kapłan uzna go za nieczystego. Jest to grzybica, to jest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schorzenie. Jeżeli stwierdzi, że na skórze powstaje wgłębienie i włosy na nim są żółte i cienkie, to kapłan uzna go za nieczystego. Jest to liszaj,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to chore miejsce. Jeżeli stwierdzi, że jest ono bardziej wklęsłe niż otaczająca ją skóra, a włosy na nim są żółte i cienkie, to kapłan uzna takiego człowieka za nieczystego. Jest to bowiem świerzb, czyli trąd głowy lub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obejrzy ją kapłan. Jeśli stwierdzi, że jest ona bardziej wklęsła niż otaczająca ją skóra, a włosy na niej są żółte i cienkie, uzna tego człowieka za nieczystego. To jest grzybica, trąd głowy i 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obejrzy je kapłan. Jeśli ono zdaje się przenikać głębiej pod skórę, a włosy na nim są żółtawe i cienkie, wtedy kapłan uzna [tego człowieka] za nieczystego. Jest to [złośliwy] świerzb, trąd głowy albo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kohen obejrzy oznakę, i jeśli zobaczy, że [jest biała] z wyglądu [i wydaje się] głębsza niż skóra [naokoło], [a czarny] włos [zmienił się] w krótki płowy, ogłosi go kohen rytualnie skażonym. Jest to netek, który jest caraatem głowy i brody.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побачить священик хворобливе місце, і ось його вид нижче скіри, в ньому ж тонкий волосок, що жовтіє, і священик проголосить його нечистим. Це пархи, проказа голови, чи проказа бороди.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obejrzy zakażenie a oto na wygląd jest głębsze niż skóra, i znajduje się na nim pożółkły, cienki włos wtedy kapłan uzna go za nieczystego; to jest strup trądu głowy, albo brody.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obejrzy tę plagę; i jeśli wygląda na głębszą od skóry, a włosy na niej są żółte i rzadkie to kapłan uzna taką osobę za nieczystą. Jest to nienaturalne wypadanie włosów. Jest to trąd głowy albo brody.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liszaj, </w:t>
      </w:r>
      <w:r>
        <w:rPr>
          <w:rtl/>
        </w:rPr>
        <w:t>נֶתֶק</w:t>
      </w:r>
      <w:r>
        <w:rPr>
          <w:rtl w:val="0"/>
        </w:rPr>
        <w:t xml:space="preserve"> (neteq), tylko w Kpł 13 i w &lt;x&gt;30 14:54&lt;/x&gt;.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MT: </w:t>
      </w:r>
      <w:r>
        <w:rPr>
          <w:rtl/>
        </w:rPr>
        <w:t>הּוא</w:t>
      </w:r>
      <w:r>
        <w:rPr>
          <w:rtl w:val="0"/>
        </w:rPr>
        <w:t xml:space="preserve"> ; wg PS: </w:t>
      </w:r>
      <w:r>
        <w:rPr>
          <w:rtl/>
        </w:rPr>
        <w:t>היא</w:t>
      </w:r>
      <w:r>
        <w:rPr>
          <w:rtl w:val="0"/>
        </w:rPr>
        <w:t xml:space="preserve"> , pod. jak w &lt;x&gt;30 13:15&lt;/x&gt;.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2024-05-20T23:08:25Z</dcterms:modified>
</cp:coreProperties>
</file>