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w jego ocenie, liszaj nie rozwija się dalej, a nawet wyrasta na nim ciemny włos, to oznacza to, że liszaj zagoił się. Chora osoba jest czysta i kapłan uzna ją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wydaje mu się, że liszaj pozostał bez zmiany i wyrosły na nim czarne włosy, to liszaj został wyleczony,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 przed oczyma jego tak zostawa ona zmaza, i włos czarny wyrósłby na niej, zgoiła się ona zmaza, czysty jest i 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zmaza stanie, a włosy czarne będą, niechaj wie, że człowiek jest uzdrowiony, a śmiele go czystym 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w jego oczach grzybica pozostanie bez zmiany i czarne włosy będą rosnąć na tym miejscu, to znaczy, że grzybica została wyleczona - jest on czysty,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 jego oczach liszaj pozostał bez zmiany i są na nim ciemne włosy, to liszaj zagoił się;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stwierdzi, że świerzb pozostał bez zmian i wyrosły na nim czarne włosy, to ten świerzb został wyleczony.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stwierdzi, że grzybica się nie rozszerza i że rosną w tym miejscu czarne włosy, to znaczy, że grzybica została wyleczona.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zdaniem świerzb pozostał nie zmieniony, a na nim porósł czarny włos - to znaczy, że świerzb jest wyleczony. Człowiek jest więc czysty, i za takiego uzna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wygląd netek pozostał taki sam i czarny włos wyrósł na nim, wygoił się netek - [człowiek] jest rytualnie czysty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напереді пархи остануть в границях і виріс в них чорний волос, пархи виздоровіли, він є чистим,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strup pozostał w swoim stanie i wyrósł na nim czarny włos to znaczy, że strup się zagoił, jest czysty,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wygląda na to. że nienaturalne wypadanie włosów ustało i wyrosły tam czarne włosy, nienaturalne wypadanie włosów jest wyleczone. Ktoś taki jest czysty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2024-05-17T01:30:33Z</dcterms:modified>
</cp:coreProperties>
</file>