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go ponownie. Jeśli wtedy stwierdzi, że schorzenie nie rozwija się dalej na ciele chorego, to poleci odosobnić go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obejrzy go siódmego dnia. Jeśli wydaje mu się, że chore miejsce zatrzymało się i nie rozszerzyło na skórze, wtedy kapłan odosobni go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go kapłan dnia siódmego; a jeźliby ona blizna tak została w oczach jego, a nie szerzyła się ona blizna po skórze, tedy go zamknie kapłan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dnia siódmego: a jeśliby trąd dalej się nie szerzył i nie przestąpił na skórze pierwszych granic, zasię go zamknie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stwierdzi, że plama się nie powiększa, nie rozszerza się na skórze, to odosobni go znowu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dnia siódmego stwierdzi, że porażone miejsce pozostało takie same, a zakażenie nie rozszerzyło się na skórze, to odosobni go kapłan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powinien ponownie go obejrzeć. Jeżeli stwierdzi, że rana się nie powiększa i nie rozszerza na skórze, to odosobni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obejrzy go ponownie, a gdy stwierdzi, że plama się nie powiększyła i nie rozszerzyła na skórze, odizoluje go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stwierdzi, że zaognienie pozostało w dawnym stanie i nie rozeszło się po skórze, zatrzyma go w odosobnieniu na dalszych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to kohen na siódmy dzień i jeśli zobaczy, że oznaka pozostała taka sama w jej wyglądzie i nie rozszerzyła się oznaka na skórze, wtedy kohen odosobni go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сьомого дня, і ось хворобливе місце остається перед ним, не змінилося хворобливе місце в скірі і відлучить його священик вдруге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siódmego dnia go obejrzy a oto zakażenie pozostało w swoim stanie oraz nie rozszerzyło się po skórze; wtedy kapłan zamknie go na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 i jeśli wygląda na to, że plaga się zatrzymała, plaga się nie rozprzestrzeniła na skórze, kapłan podda go kwarantannie na dalsze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2024-05-17T01:01:04Z</dcterms:modified>
</cp:coreProperties>
</file>