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obcował z kobietą i w czasie stosunku miał wytrysk nasienia, to oboje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Dotyczy to także kobiety, z którą obcuje mężczyzna mający wypływ nasienia obcowania: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także, z którą by obcował mąż cierpiący płynienie nasienia, oboje umyją się wodą, a nieczystymi będą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z którą spał, omyje się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obcuje z kobietą, wylewając nasienie,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obcował z kobietą, a miał upływ nasienia, to oboje obmyją się wodą i będą nieczyści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współżył z kobietą i miał upływ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podczas współżycia z kobietą miał wypływ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obcuje po małżeńsku z kobietą, to oboje mają obmyć się w wodzie: a nieczyści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kobieta, i mężczyzna, który obcuje z nią wylewając nasienie, zanurzą się w wodzie [mykwy] i będą rytualnie skażeni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якщо спатиме чоловік з нею ложем насіння, і помиються водою і нечистими будуть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 którą obcował mąż powinna się wykąpać w wodzie i 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 kobietą położy się mężczyzna i dojdzie u niego do wypływu nasienia, to oboje wykąpią się w wodzie i będą nieczyści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2024-05-17T03:08:30Z</dcterms:modified>
</cp:coreProperties>
</file>