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 – i przebłaga za nią kapłan przed obliczem JAHWE z powodu upływu (krwi)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złoży jednego ptaka na ofiarę za grzech, a drugiego na ofiarę całopalną. W ten sposób, z powodu upływu krwi czyniącego ją nieczystą, kapłan dokona za nią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jednego na ofiarę za grzech i drugiego na ofiarę całopalną: tak dokona kapłan przebłagania za nią przed JAHWE z powodu upływu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ofiarować będzie kapłan, jedno na ofiarę za grzech, a drugie na ofiarę całopalenia: tak ją oczyści kapłan przed Panem od płynienia nieczystości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jedno uczyni za grzech, a drugie na całopalenie i będzie się modlił za nię przed Panem, i za płynienie nieczystości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w ofierze jednego jako ofiarę przebłagalną, drugiego jako ofiarę całopalną. W ten sposób kapłan dokona za nią przebłagania wobec Pana z powodu jej nieczystego upływu [krwi].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przyrządzi: jedno jako ofiarę za grzech, a drugie jako ofiarę całopalną i tak dokona kapłan za nią przebłagania przed Panem za jej nieczysty upływ.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w ofierze: jednego na ofiarę przebłagalną za grzech, a drugiego na ofiarę całopalną. W ten sposób kapłan dokona przed JAHWE przebłagania za jej nieczysty upływ.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jednego na ofiarę przebłagalną, drugiego na całopalenie. Tak dokona zadośćuczynienia przed JAHWE za upływ krwi, który czynił ją nieczystą».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[je] w ofierze: jednego jako przebłaganie, drugiego na całopalenie. W ten sposób kapłan dokona za nią zadośćuczynienia wobec Jahwe za jej upływ, który powodował jej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kohen jednego na oddanie za grzech [chatat], a drugiego na oddanie wstępujące [ola], i kohen dokona za nią przebłagania przed Bogiem z [powodu] wycieku, przez który stała się rytualnie skażona.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одне за гріх і одне в цілопалення, і священик надолужить за неї перед Господом, за витікання її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spełni jednym ofiarę zagrzeszną i drugim całopalenie; tak ją rozgrzeszy z upławów jej nieczystości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przeznaczy jednego na dar ofiarny za grzech, a drugiego na całopalenie; i kapłan dokona za nią przebłagania przed Jehową w związku z jej nieczystym wyciekiem.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2024-05-17T07:02:31Z</dcterms:modified>
</cp:coreProperties>
</file>