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rozżarzonych węgli z ołtarza, sprzed oblicza JAHWE, i pełne swe (dwie) garście sypkiego, wonnego kadzidła i wniesie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rozżarzonych węgli z ołtarza, sprzed JAHWE, i pełne garście sypkiego, wonnego kadzidła i wniesie je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węgla rozpalonego z ołtarza przed JAHWE oraz dwie pełne garści wonnego utłuczonego kadzidła i wniesie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pełną kadzielnicę węgla rozpalonego z ołtarza przed oblicznością Pańską, i pełne garści swe kadzenia wonnego utłuczonego i wniesie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kadzilnicę, którą węglem żarzystym napełni z ołtarza i nabrawszy ręką przyprawionego kadzenia wonnego na zapał, wnidzie za zasłonę do świątnice,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węgli rozżarzonych z ołtarza, który jest wobec Pana, oraz dwie pełne garści wonnego kadzidła w proszku i wniesie je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rozżarzonych węgli z ołtarza, który jest przed Panem, i pełne garście miałkiego wonnego kadzidła i wniesie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kadzielnicę pełną rozpalonych węgli z ołtarza, który jest przed Panem, i pełne garści pokruszonego wonnego kadzidła i wniesie je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ołtarza, który stoi przed JAHWE, weźmie kadzielnicę wypełnioną rozżarzonymi węglami oraz dwie pełne garści wonnego kadzidła w proszku i wniesie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ołtarza stojącego przed Jahwe weźmie pełną kadzielnicę rozżarzonych węgli i pełną garść wonnego, miałkiego kadzidła i zaniesie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zabierze kadzielnicę pełną płonących węgli z ołtarza przed Bogiem i dwie [złączone] pełne garście najdrobniejszego wonnego kadzidła i wniesie je poza zasłonę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кадильницю повну вугілля огняного з жертівника, що перед Господом, і наповнить руки ладаном складеним дрібним, і внесе до середини занавіси,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 z ołtarza, który jest przed obliczem WIEKUISTEGO, pełną kadzielnicę rozpalonego węgla oraz pełne swoje garście wonnego kadzidła i wniesie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 kadzielnicę pełną żarzących się ognistych węgli z ołtarza przed obliczem JAHWE oraz dwie pełne garście drobniutkiego wonnego kadzidła, i wniesie to poza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2024-05-29T01:16:13Z</dcterms:modified>
</cp:coreProperties>
</file>