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świętym, umyje też w wodzie swoje ciało i włoży swoje kapłańskie szaty, po czym wyjdzie i złoży ofiarę całopalną za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ofiarę całopalną ludu — i tak przebłaga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też swoje ciało w wodzie na Miejscu Świętym i włoży swoje szaty, wyjdzie i złoży swoje całopalenie i całopalenie ludu i 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też ciało swoje wodą, na miejscu świętem, i oblecze się w szaty swe; a wyszedłszy sprawować będzie ofiarę całopalenia swego, i ofiarę całopalenia ludu, i uczyni oczyszczenie za się,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ciało swe na miejscu świętym i oblecze się w szaty swe. I potym, gdy wyszedszy ofiaruje całopalenie swoje i pospólstwa, będzie się modlił tak za się, jako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Wykąpie ciało w wodzie w miejscu poświęconym, włoży szaty, wyjdzie, złoży swoją ofiarę całopalną, a także ofiarę całopalną w imieniu ludu, aby dokonać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swoje ciało wodą w miejscu świętym i włoży własne szaty, wyjdzie i złoży swoją ofiarę całopalną i ofiarę całopalną ludu, i dokona przebłagania za siebie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poświęconym obmyje ciało w wodzie, włoży szaty i wyjdzie. Następnie złoży swoją ofiarę całopalną oraz ofiarę całopalną ludu. W ten sposób 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wykąpie się w wodzie w miejscu poświęconym, ubierze się w swoje szaty, a po wyjściu stamtąd złoży własną ofiarę całopalną oraz ofiarę całopalną ludu, aby dokonać zadośćuczynienia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obmyje się cały w wodzie na miejscu Świętym i wdzieje swoje ubranie. Potem wyjdzie na zewnątrz i złoży całopalenie za siebie i za lud: w ten sposób dokona przebłagania za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[Przedtem] zanurzy swoje ciało w wodzie [mykwy], w miejscu świętym, i założy [złote] ubrania [Najwyższego Kohena], i wyjdzie, i złoży swoje oddanie wstępujące [ola] i oddanie wstępujące ludu, [dwa barany], i dokona przebłagania za siebie i 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na miejscu Świętym, obmyje wodą swoje ciało, włoży swe szaty, wyjdzie i spełni swoje całopalenie oraz całopalenie ludu, rozgrzeszając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wykąpie swe ciało w wodzie w świętym miejscu, i włoży swe szaty, i wyszedłszy, złoży swoje całopalenie oraz całopalenie ludu, i dokona przebłagania za siebie i 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2024-05-29T00:28:41Z</dcterms:modified>
</cp:coreProperties>
</file>