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przy swoim najbliższym krewnym,* przy swojej matce i przy swoim ojcu,** i przy swoim synu, i przy swojej córce, i przy swoim bracie,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się zanieczyścić jedynie w przypadku najbliższej rodziny,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swojej matce, przy swoim ojcu, przy swoim synu, przy swojej córce, przy swoim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najbliższych krewnych, czyli swej matki, swego ojca, swego syna, swej córki i swego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przy pokrewnym swoim, powinowatym swoim, przy matce swej, i przy ojcu swym, i przy synu swym, i przy córce swej, i przy bracie swym;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krewnych a bliskich, to jest ojca i matki, i syna, i córki, i 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z powodu najbliższych krewnych, z powodu matki, ojca, syna, córki,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z powodu swojego najbliższego krewnego, swojej matki i swojego ojca, swojego syna, swojej córki, swojego brata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najbliższych krewnych, jak matka, ojciec, syn, córka,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osób, z którymi jest blisko związany, czyli jego matki, ojca, syna, córki,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najbliższych krewnych: matki, ojca, syna, córki albo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[jego żony, która] jest mu bliska [tak jak] jego krewna, [a także oprócz] jego matki, jego ojca, jego syna, jego córki i jego brata,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хіба в хаті близького собі, за батька і матір, і синів і дочок, за брата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przy najbliższym swoim krewnym przy matce, ojcu, przy synu, córce i swoim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swego bliskiego krewnego, swej matki i swego ojca, i swego syna, i swej córki, i swego brata,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do grona tych najbliższych krewnych należy też żona, zob. &lt;x&gt;30 18:6&lt;/x&gt;; &lt;x&gt;330 24:15-18&lt;/x&gt;.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odwrócona kolejność: przy swoim ojcu i przy swojej matce. Ponadto PS pomija spójniki.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2024-05-09T21:35:19Z</dcterms:modified>
</cp:coreProperties>
</file>