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lat, tym wyższa będzie cena kupna, a im mniej lat, tym niższa będzie cena tego kupna, gdyż sprzedaje ci on ilość rocznych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lat, tym wyższa cena kupna. Im mniej będzie lat, tym niższa cena kupna, gdyż przedmiotem sprzedaży jest ilość rocznych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lat, tym wyższa będzie cena, a im mniej będzie lat, tym niższa będzie cena, ponieważ on sprzedaje ci ilość rocznych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więcej będzie lat, tem drożej oszacujesz kupno ono; a jeźli mniej będzie lat, tedy też taniej oszacujesz kupno ono, ponieważ tylko liczba dochodów sprzedawa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zostanie lat po jubileuszu, tym więtsza będzie zapłata: a im mniej czasu naliczysz, tym tańsze kupno będzie. Czas bowiem zboża przeda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lat pozostaje do jubileuszu, tym większą cenę zapłacisz, im mniej lat pozostaje, tym mniejszą cenę zapłacisz, bo ilość plonów on ci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lat, tym wyższa będzie cena tego kupna, a im mniej będzie lat, tym niższa będzie cena tego kupna, gdyż on ci sprzedaje ilość rocznych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Odpowiednio do wyższej liczby lat, zapłacisz większą cenę, a odpowiednio do niższej liczby lat, zapłacisz mniejszą cenę, ponieważ on sprzedaje ci ilość rocznych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 do roku jubileuszowego - odpowiednio podniesiesz cenę, im mniej - odpowiednio ją obniżysz, bo on sprzedaje ci uzyskany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 żniwnych, tym bardziej podniesiesz cenę, a im mniej - tym bardziej ją obniżysz, bo on sprzedaje ci przecież ilość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[zostało] więcej lat, zwiększysz cenę nabycia, jeżeli [zostało] mniej lat, obniżysz jego cenę nabycia, bo sprzeda ci to [za cenę wyliczoną według] liczby plonów, [które ziemia może wydać].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є більше років, побільшить (вартість) своєї посілості, і так як є менше років, зменшить (вартість) своєї посілості, бо за числом жнив він тобі віддасть.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powiększania się tych lat powiększysz mu cenę; a w miarę zmniejszania się tych lat umniejszysz mu cenę, bo on tobie sprzedaje liczbę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lat, tym bardziej ma podwyższyć jego cenę kupna, a im mniej lat, tym bardziej ma obniżyć jego cenę kupna, gdyż sprzedaje ci liczbę zbiorów.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2024-05-16T20:57:39Z</dcterms:modified>
</cp:coreProperties>
</file>