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tego kozła, i zarżnie* go w miejscu, gdzie zarzyna się przed obliczem JAHWE ofiarę całopalną – jest on** ofiarą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2024-05-09T17:10:29Z</dcterms:modified>
</cp:coreProperties>
</file>