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obciąży się przewinieniem w tych sprawach, to niech przyzna, że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winny jednej z tych rzeczy, ma wyznać swój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winien w jednej rzeczy z tych, wyzna grzech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czyni pokutę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zawini przez jeden z tych [czynów],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ściąga na siebie winę przez jedną z tych rzeczy, niech wyzna to, przez co zgrzeszył,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jeżeli ktoś zawinił w jednej z tych rzeczy, to niech wyzna, że przez to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zawinił w którejkolwiek z tych rzeczy, musi wyznać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zawini w jakiejkolwiek z tych rzeczy, ma wyznać, czym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gdy ktoś zawini w jednym z tych [przypadków], ma wyznać przed sobą to, czym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проголосить гріх, яким згрішив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zawini w jakiejkolwiek z tych rzeczy niechaj wyzna swój grzech, to w czym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zawini w jednej z tych rzeczy, to wyzna, w jaki sposób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2024-05-20T22:43:59Z</dcterms:modified>
</cp:coreProperties>
</file>