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podprowadzić drugiego barana. Był to baran ofiary wyświęcenia. I tym razem Aaron i jego synowie położyli na jego głowie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przyprowadzić drugiego barana, barana poświęcenia. I Aaron, i jego synowie włożyli ręce na głowę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przywieść barana drugiego, barana poświęcenia; i włożyli Aaron i synowie jego ręce swoje na głowę tegoż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wtórego na poświęceniu kapłanów. I włożyli na głowę jego Aaron i synowie jego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drugiego barana, barana [ofiary] wprowadzenia w czynności kapłańskie.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ofiary wprowadzania w czynności kapłańskie. Aaron i jego synowie położyli ręce na głowę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drugiego barana na ofiarę wyświęcenia,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drugiego barana, barana do obrzędu poświęcenia. 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drugiego barana, barana upełnomocnienia, i ucisnęli, Aharon i jego synowie, swymi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другого барана, барана висвяченя.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drugiego barana barana wyświęcenia, a Ahron i jego synowie położyli swe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do ofiarowania podczas uroczystego wprowadzenia na urząd, i Aaron oraz jego synowie położyli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2024-05-16T20:13:03Z</dcterms:modified>
</cp:coreProperties>
</file>