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wdział na niego tunikę i opasał go pasem, i ubrał go w płaszcz, i wdział na niego efod, i opasał go wypustką efodu, i spiął go w efodzie.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odział Aarona w tunikę, przewiązał go pasem i ubrał go w płaszcz. Efod spiął na nim za pomocą wypustek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tunikę na niego i przepasał go pasem, ubrał go w płaszcz, nałożył na niego efod i przepasał go pasem efodu, i przymocował go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oblekł go w suknią, a opasał go pasem, i odział go płaszczem, i na wierzch włożył nań naramiennik, i przypasał go pasem naramiennika, i opasał go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 nawyższego kapłana w koszulę lnianą, opasawszy go pasem i oblókszy go w szatę z hiacyntu, i na wierzch ramiennik włożył,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Ubrał go w tunikę, przepasał go ozdobnym pasem, włożył na niego wierzchnią szatę, na niej umieścił jeszcze efod, opasał go przepaską efodu i przymocował go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Wdział nań tunikę i opasał go pasem, i ubrał go w płaszcz, włożył nań efod, przepasał go pasem efodu i przymocował 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ubrał Aarona w tunikę, przepasał go, włożył na niego wierzchnią szatę, do której przypiął efod, przepasał go pasem efodu i umocnił 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tunikę na Aarona, opasał go pasem, wdział na niego wierzchnią suknię, a na nią efod. Przepasał go szarfą efodu i przymocował nią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mu [Aaronowi] tunikę, przewiązał go pasem, ubrał w meil, włożył efod i przepasał wstęgą tego efodu, którą przytwierdził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Założył [Aharonowi] tunikę, obwiązał go pasem i ubrał go w suknię, i założył mu efod, i owinął go pasem efodu, i przystroił go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зодягнув його одежею і підперезав його поясом. І надягнув на нього спідну одіж і поклав на нього наплечник (ефод) і підперезав його згідно з виробом наплечника (ефода) і стягнув його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też na niego spodnią szatę, opasał go pasem, przyoblókł go w płaszcz, włożył na niego naramiennik, przepasał go pasem naramiennika oraz nim przytwierdził na nim naramiennik.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ubrał go w długą szatę i przepasał szarfą, i przyodział w płaszcz bez rękawów, założył mu też efod oraz przepasał go przepaską i nią przymocował efod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2024-05-16T12:31:52Z</dcterms:modified>
</cp:coreProperties>
</file>