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2"/>
        <w:gridCol w:w="56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dzikie osły stoją na nagich pagórkach, chwytają oddech jak szakale – gasną ich oczy, bo nie ma zieleni.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Dzikie osły stoją na nagich pagórkach, niczym szakale chwytają w nozdrza wiatr — i ich oczy gasną, bo nie mają co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dzikie osły, stojąc na wysokich miejscach, chwyciły wiatr jak smoki; ich oczy osłabły, bo nie było trawy.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osły dzikie, stając na wysokich miejscach, chwytać będą wiatr jako smoki; ustaną oczy ich, bo nie będzie trawy.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leśni osłowie stali na skalach chwytając wiatru jako smokowie. Ustały oczy ich, iż nie było trawy.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Onagry zaś stoją na pagórkach, chwytają powietrze jak szakale; ich oczy mętnieją, bo brakuje paszy.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dzikie osły, stojąc na gołych wzniesieniach, łapią powietrze jak szakale; ich oczy gasną, gdyż nie ma zieleni.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Dzikie osły stanęły na nagich wzniesieniach, chłoną łapczywie powietrze jak szakale; ich oczy gasną, gdyż nie ma trawy.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Dzikie osły, stojąc na gołych wzniesieniach, wciągają wiatr jak szakale, słabną ich oczy, lecz nie znajdują trawy”.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gołych stokach górskie osły przystają, węszą wiatr jak szakale, otępiałe są ich oczy, bo brak pożywienia.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Дикі осли стали при лісах, втягнули повітря, занепали їхні очі, бо не було трави.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leśne osły stają na nagich wierzchołkach i chwytają powietrze jak szakale; ich oczy omdlewają, ponieważ nie ma trawy.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zebry stanęły w bezruchu na nagich wzgórzach; węszyły wiatr jak szakale; ich oczy przygasły, gdyż nie było roślinności.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2024-06-01T22:43:28Z</dcterms:modified>
</cp:coreProperties>
</file>