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nogi, nie chodź boso! Uważaj, bo ci zaschnie w gardle! Lecz ty na to: Mam rozpaczać?! Nigdy! Pokochałam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 na swoją nogę, aby nie była bosa, i swoje gardło — by nie pragnęło. Lecz ty mówisz: Na próżno;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rozkochałam się w 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Rzekęlić: Zawściągnij nogi twojej, aby bosa nie była, i gardło twe od pragnienia, tedy mówisz: Już to próżno, nie uczynię; bom się rozmiłowała w cudzych,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Pohamuj nogę twą od nagości i gardło twe od upragnienia. I rzekłaś: Zwątpiłam, nie uczynię, bom się rozmiłowała cudzych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swoje nogi, aby nie stały się bose, i na swoje gardło, aby nie wyschło. Lecz ty mówisz: Na próżno! Nie! Kocham bowiem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sobie nogi nie skaleczyła i aby twoje gardło nie wyschło! Lecz ty mówisz: To daremne! Nie! Gdyż ja ukochałam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stały się bose i twoje gardło nie wyschło z pragnienia. Ty natomiast mówisz: To daremne! Nie! Bo kocham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zostały bose i twoje gardło nie wyschło z pragnienia. Lecz ty mówisz: «To nieważne! Kocham obcych i pójdę za nimi».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swoich nóg, by nie zostały bose, i swego gardła, by nie wyschło z pragnienia! Lecz ty mówisz: ”Na próżno! Bynajmniej! Rozkochałam się w obcych, więc gonię za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дереву, що: Ти мій Батько, і каменю: Ти мене породив, і повернули до Мене плечі і не їхні лиця. І в часі їхнього зла скажуть: Встань і спаси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twoją nogę od obnażenia, a twoje gardło od pragnienia! Ty jednak powiadasz: Nie! Bo się rozmiłowałam w cudzych; 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stopę, by nie była bosa, a swoje gardło od pragnienia. Lecz ty się odezwałaś: ʼNic z tego! Nie, lecz zakochałam się w obcych i będę chodziła za nimiʼ.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2024-05-16T23:36:03Z</dcterms:modified>
</cp:coreProperties>
</file>