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zataczają się, i szaleją przed mieczem, który Ja między nie posyłam.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2024-05-14T00:35:55Z</dcterms:modified>
</cp:coreProperties>
</file>