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2"/>
        <w:gridCol w:w="1895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ucieczki dla pasterzy ani ujścia dla przewodników 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2024-05-14T22:19:30Z</dcterms:modified>
</cp:coreProperties>
</file>