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będzie dzień! Żaden mu nie dorówna! Czas ucisku będzie to dla Jakuba, lecz będzie z niego wyrwany!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że nie będzie mu równego. To jest czas utrapienia Jakuba, ale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tak, że mu nie było podobnego; ale jakiżkolwiek jest czas utrapienia Jakóbowego, przecie z niego wybawiony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dzień on, a nie masz mu podobnego. I czas jest uciśnienia Jakob, i z niego wyzwolon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wielki to dzień, nie ma on równego sobie! Będzie to czas ucisku Jakuba, a jednak zostanie on zeń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ów dzień, żaden do niego niepodobny. Jest to czas utrapienia dla Jakuba, jednak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Wielki bowiem jest ten dzień i żaden nie jest podobny do niego. Jest on czasem nieszczęścia dla Jakuba, lecz zostanie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Jak wielki to dzień i nie ma mu podobnego! Dla Jakuba to czas trwogi, ale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bo dzień ten wielki jest [w boleść] i nie masz mu podobnego! To czas udręki dla Jakuba, lecz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той день і немає такого, і час скрутний для Якова, і від нього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wielkim jest ów dzień i żaden mu nie dorówna; ale chociaż to czas niedoli dla Jakóba, jednak zostanie z niego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Jest to bowiem wielki dzień, tak iż nie ma drugiego takiego jak ten, a jest to czas udręki dla Jakuba. Lecz zostanie on z tego wybawiony”.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2024-05-21T02:24:15Z</dcterms:modified>
</cp:coreProperties>
</file>