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akta, ten zapieczętowany akt kupna i ten otwarty odpis i włóż je do naczynia glinianego, aby ostały się na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dokumenty, zapieczętowany akt kupna i otwarty jego odpis, i włóż je do glinianego naczynia. Złóż je tam na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zastępów, Bóg Izraela: Weź te akty, zarówno zapieczętowany akt kupna,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otwarty, i włóż je do naczynia glinianego, aby przetrwały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Weźmij te zapisy, ten zapis tego kupna, jako zapieczętowany, tak i ten zapis otworzony, a włóż je w naczynie gliniane, aby trwały przez wiele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Weźmi te listy, ten list kupna zapieczętowany, i ten list, który jest otworzony, a włóż je w naczynie gliniane, aby mogły trwać na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Weź te dokumenty, kontrakt kupna zapieczętowany i ten, który jest otwarty, i umieść je w glinianym naczyniu, by się zachowały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Weź te akta, ten zapieczętowany akt kupna i ten otwarty odpis i włóż je do naczynia glinianego, aby przetrwały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dokumenty, zapieczętowaną umowę kupna oraz tę otwartą i umieść je w glinianym naczyniu, aby przetrwały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«Tak mówi JAHWE Zastępów, Bóg Izraela: Weź te dokumenty - jeden opieczętowany i jeden otwarty akt kupna - włóż je do glinianego naczynia, żeby zachowały się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(Tak mówi Jahwe Zastępów, Bóg Izraela:) Weź (te dokumenty) tę pisemną umowę kupna, zarówno zapieczętowaną jak i otwartą, i włóż je do glinianego naczynia, aby przetrwały długo!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Вседержитель: Візьми цю книгу купна і відкриту книгу і поставиш до глиняного посуду, щоб осталася на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Zabierz te listy, ten zapieczętowany list kupny oraz ten list otwarty i włóż je w gliniane naczynie, by przetrwały przez długie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ʼWeź te akty, ten opieczętowany akt kupna i ten drugi, otwarty, włóż je do glinianego naczynia, żeby przetrwały wiele dniʼ.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2024-05-15T13:13:55Z</dcterms:modified>
</cp:coreProperties>
</file>