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wojsko króla Babilonu walczyło przeciwko Jerozolimie i wszystkim pozostałym miastom judzkim, przeciwko Lakisz* ** i przeciwko Azece,*** bo one pozostały wśród miast Judy, miast warownych.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króla Babilonu walczyło wówczas przeciw Jerozolimie i wszystkim pozostałym miastom judzkim, to znaczy przeciw Lakisz i przeciw Azece, bo one pozostały z warownych miast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wojsko króla Babilonu walczyło przeciwko Jerozolimie i przeciwko wszystkim pozostałym miastom Judy: przeciwko Lakisz i przeciw Azece.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te warowne miasta pozostały z miast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wojsko króla Babilońskiego walczyło przeciwko Jeruzalemowi, i przeciwko wszystkim miastom Judzkim pozostałym, przeciwko Lachys, i przeciw Asekowi; albowiem te były pozostały z miast Judzkich miasta obronne.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wojsko króla Babilońskiego walczyło na Jeruzalem i na wszytkie miasta Judzkie, które były pozostały, na Lachis i na Azechę: bo te zostały były z miast Judzkich miasta obronne.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zaś króla babilońskiego prowadziło walkę przeciw Jerozolimie i wszystkim miastom judzkim, które broniły się jeszcze: przeciw Lakisz i Azeka. Tylko bowiem te miasta obronne utrzymywały się spośród miast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wojsko króla babilońskiego walczyło przeciwko Jeruzalemowi i wszystkim pozostałym miastom judzkim, przeciwko Lachiszowi i przeciwko Azece, albowiem tylko te pozostały wśród warownych grodów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Wojska króla Babilonu walczyły przeciwko Jerozolimie i przeciwko wszystkim pozostałym miastom Judy, przeciwko Lachisz i przeciwko Azece, ponieważ spośród miast Judy pozostały tylko te twierdze.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wojska króla babilońskiego walczyły przeciwko Jerozolimie i przeciwko pozostałym miastom Judy: Lakisz i Azeka, bo spośród miast Judy tylko te twierdze się ostały.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wojsko króla babilońskiego oblegało Jeruzalem i wszystkie pozostałe miasta Judy: Lakisz i Azeka, te bowiem miasta spośród warownych miast Judy trzymały się jeszcze.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wojsko króla Babelu walczyło przeciw Jeruszalaim i przeciw wszystkim, jeszcze pozostałym miastom Judy przeciw Lachisz i przeciw Azeka. Ponieważ, spośród miast Judy, te jedne się trzymały, jako miasta warowne.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wojska króla Babilonu walczyły przeciw Jerozolimie i przeciw wszystkim miastom Judy, które pozostawiono, przeciw Lachisz i przeciw Azece; one bowiem, miasta warowne, były tymi z miast Judy, które pozostały.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Lakisz :  43  km  na pd  zach  od  Jerozolimy. Podbite przez Nebukadnesara w 587 r. p. Chr. Koniec miasta opisuje 21 listów z Lakisz.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11:5-11&lt;/x&gt;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Azeka : 18 km na pn od Lakisz i 29 km na pd zach od Jerozolimy.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2024-05-11T19:34:36Z</dcterms:modified>
</cp:coreProperties>
</file>