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liczny zatacza się i padł* jeden na drugiego, i mówią: Wstań! I wróćmy do naszego ludu, do naszej rodzinnej ziemi sprzed oblicza okrutnego miecza!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sprawą wielu się słania, padają na siebie nawzajem. Wstawajcie! Wracajmy do swoich, do naszej rodzinnej ziemi! Uciekajmy — wołają — od okrutnego miecza!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potknęło się, a padli jeden na drugiego. Mówili: Wstań, wróćmy do naszego ludu i do ziemi ojczystej przed ostrzem niszczycielskiego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będzie tych, którzy poszwankują a padną jeden na drugiego, i rzeką: Wstań, a wróćmy się do ludu naszego, i do ziemi urodzenia naszego przed ostrzem miecza pustoszącego.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 upadające i padł mąż na bliźniego swego. I rzeką: Wstań a wróćmy się do ludu swego i do ziemie narodzenia naszego, od oblicza miecza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częściej się chwieje, aż wreszcie pada. Wtedy mówi jeden do drugiego: Wstańmy i wracajmy do naszego narodu, do naszej ojczystej ziemi z dala od niszczycielskiego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potknął się i upadł. I mówili jeden do drugiego: Wstańmy i wróćmy przed okrutnym mieczem do naszego ludu i do naszej ziemi rodzinnej!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się chwieje, aż wreszcie upada. Mówili jeden do drugiego: Wstań! Wracajmy do naszego ludu i do naszego rodzinnego kraju, przed mieczem gnębiciela.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Zachwiał się tak, że upadł. Mówili między sobą: «Powstań! Uciekajmy do naszego ludu, do rodzinnego kraju, przed mieczem, który rani».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Rahab się zachwiał i upadł! Mówili jeden do drugiego: ”Wstawajcie, uchodźmy z powrotem do swego narodu i do ojczystego kraju przed mieczem niszczy cielskim!”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твоє множество послабло і впало, і кожний говорив до свого ближнього: Встаньмо і повернімся до нашого народу, до нашої батьківщини, від лиця грецького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mnoży tych, którzy się potykają; jeden pada na drugiego i wołają: Dalej, przed mieczem, który krzywdzi, wracajmy do naszego ludu, do naszej rodzinnej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za razem wielu się potyka. I upadają. A mówią jeden do drugiego: ”Wstań i wróćmy do naszego ludu i do ziemi naszych krewnych z powodu okrutnego miecza”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Sprawił, że liczny zatacza się i padł, ּ</w:t>
      </w:r>
      <w:r>
        <w:rPr>
          <w:rtl/>
        </w:rPr>
        <w:t>כֹוׁשֵלּגַם־נָפַל הִרְּבָה</w:t>
      </w:r>
      <w:r>
        <w:rPr>
          <w:rtl w:val="0"/>
        </w:rPr>
        <w:t xml:space="preserve"> : wg G: i tłum twój osłabł i padł, καὶ τὸ πλῆθός σου ἠσθένησεν καὶ ἔπεσεν. Zob. też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2024-06-02T07:33:31Z</dcterms:modified>
</cp:coreProperties>
</file>