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nad Moabem pojękuje niczym flety. I moje serce nad ludźmi z Kir-Cheres pojękuje niczym flety, dlatego że dostatki, które posiadł, poginęły.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pojękuje nad Moabem niczym flety. Niczym flety zawodzi nad ludźmi z Kir-Cheres — bo to, co posiadł,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będzie jęczeć nad Moabem jak flet; nad ludźmi z Kir-Cheres moje serce zawodzi jak flet, gdyż ich zgromadzony dobytek wniwecz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serce moje nad Moabem jako piszczałki piszczeć będzie; także nad obywatelami w Kircheres serce moje jako piszczałki piszczeć będzie, i dlatego, że i zboże zgromadzone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serce moje nad Moabem jako piszczałki piszczeć będzie; serce też moje nad mężami muru ceglanego wypuści głos piszczałek: bo więcej czynił, niżli mógł, przeto zaginęli.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nad Moabem serce moje żali się jak flet, moje serce nad ludźmi z Kir-Cheres żali się jak flet, gdyż całe zgromadzone dobro utracili.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jęczy jak flet nad Moabem i moje serce jęczy jak flet nad obywatelami Kir-Cheresu, gdyż dostatki, które nabyli,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niczym flety będzie brzmieć nad Moabem. I moje serce niczym flety będzie brzmieć nad ludźmi z Kir-Cheres. Dlatego, że bogactwo, które zdobyli,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jak flet zawodzi nad Moabem. Moje serce jak flet zawodzi nad ludźmi z Kir-Cheres, ponieważ utracili swój dorobek.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serce moje jęczy jak flet nad Moabem i serce moje nad ludźmi z Kir-Cheres niby flet zawodzi. (Wszak utracili poczynione zasoby).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моє серце моавом заграє наче сопілкою, моє серце проти людей Кір Адаса, заграє наче сопілкою. Через це що він зберіг, воно згинуло [від людини.]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serce, jak fletami, rozbrzmiewa nad Moabem; jak fletami rozbrzmiewa też moje serce nad mężami Kir–Cheres, bo w niwecz poszły i dostatki, które nabyli.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będzie jęczeć nad Moabem jak flety; również nad mieszkańcami Kir-Cheres serce moje będzie jęczeć jak flety. Dlatego obfitość, którą wydawał, zniknie.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2024-06-02T02:53:29Z</dcterms:modified>
</cp:coreProperties>
</file>