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0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jego pustych gadułów* ** – niech ogłupieją!*** Miecz na jego rycerzy – niech polegną!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jego wieszczom — niech zgłupieją! Miecz wojownikom — niech polegną!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kłamców, aby zgłupieli, miecz na jego wojowników, aby byli przerażeni;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kłamców, aby zgłupieli, miecz na mocarzy jego, aby skruszeni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wieszczki jego, którzy zgłupieją, miecz na mocarze jego, którzy się bać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jego wróżbitów, by ich ogarnęło szaleństwo. Miecz na jego wojowników, by ich ogarnął popłoch.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przeciwko wróżbitom, aby zgłupieli, miecz przeciwko jego rycerzom, aby upadli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przeciwko jego wróżbitom, którzy okażą się głupcami, miecz przeciwko jego bohaterom – ogarnie ich strach;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przeciwko wróżbitom - niech ujawni się ich głupota! Miecz Jego przeciw bohaterom - niech uciekają w popłochu!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jej szalbierzy, ujawni się ich głupota. Miecz na jej wojowników, tak że zadrżą z trwogi!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Меч проти його бійців, і послабнуть.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kłamców, by pojawiło się ich szaleństwo; miecz na jego rycerzy, by zdrętwieli!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miecz przeciw próżnym gadułom i oni będą postępować głupio. Jest miecz przeciw jego mocarzom i oni się przerażą.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pustych gadułów, ּ</w:t>
      </w:r>
      <w:r>
        <w:rPr>
          <w:rtl/>
        </w:rPr>
        <w:t>בַּדִים</w:t>
      </w:r>
      <w:r>
        <w:rPr>
          <w:rtl w:val="0"/>
        </w:rPr>
        <w:t xml:space="preserve"> (badim), lub: wróżbitów, kapłanów wyroczni.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44:25&lt;/x&gt;; &lt;x&gt;350 11:6&lt;/x&gt;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19:13&lt;/x&gt;; &lt;x&gt;300 5:4&lt;/x&gt;; &lt;x&gt;300 27:9&lt;/x&gt;; &lt;x&gt;300 29:8&lt;/x&gt;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2024-06-01T19:53:41Z</dcterms:modified>
</cp:coreProperties>
</file>